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8BC0" w14:textId="5622E267" w:rsidR="0064469D" w:rsidRPr="00121BD4" w:rsidRDefault="0064469D" w:rsidP="00EA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665" w:type="dxa"/>
        <w:tblLook w:val="04A0" w:firstRow="1" w:lastRow="0" w:firstColumn="1" w:lastColumn="0" w:noHBand="0" w:noVBand="1"/>
      </w:tblPr>
      <w:tblGrid>
        <w:gridCol w:w="3109"/>
      </w:tblGrid>
      <w:tr w:rsidR="0064469D" w14:paraId="3B9E71A4" w14:textId="77777777" w:rsidTr="0064469D">
        <w:trPr>
          <w:trHeight w:val="2140"/>
        </w:trPr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</w:tcPr>
          <w:p w14:paraId="408FBCF4" w14:textId="6A4CB42D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BD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BA91FA1" w14:textId="6CA5F785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Лицея ВГУ</w:t>
            </w:r>
          </w:p>
          <w:p w14:paraId="6B0A6A24" w14:textId="77777777" w:rsidR="0064469D" w:rsidRDefault="0064469D" w:rsidP="0064469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П.М.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Машерова</w:t>
            </w:r>
            <w:proofErr w:type="spellEnd"/>
          </w:p>
          <w:p w14:paraId="65E9EAE1" w14:textId="054DE139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________Н.В. Щеглова</w:t>
            </w:r>
          </w:p>
          <w:p w14:paraId="72FBA965" w14:textId="3FBC4CA6" w:rsidR="0064469D" w:rsidRDefault="0064469D" w:rsidP="0064469D">
            <w:pPr>
              <w:tabs>
                <w:tab w:val="left" w:pos="1110"/>
                <w:tab w:val="center" w:pos="17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______2023 г</w:t>
            </w:r>
            <w:r w:rsidR="001605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</w:t>
            </w:r>
          </w:p>
        </w:tc>
      </w:tr>
    </w:tbl>
    <w:p w14:paraId="442EF65B" w14:textId="2FC61BF6" w:rsidR="0064469D" w:rsidRDefault="00121BD4" w:rsidP="005268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1BD4">
        <w:rPr>
          <w:rFonts w:ascii="Times New Roman" w:hAnsi="Times New Roman" w:cs="Times New Roman"/>
          <w:sz w:val="28"/>
          <w:szCs w:val="28"/>
        </w:rPr>
        <w:tab/>
      </w:r>
    </w:p>
    <w:p w14:paraId="42625D76" w14:textId="1B2D8B1C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rStyle w:val="a4"/>
          <w:color w:val="000000"/>
          <w:sz w:val="28"/>
          <w:szCs w:val="28"/>
        </w:rPr>
        <w:t>ПОЛОЖЕНИЕ</w:t>
      </w:r>
    </w:p>
    <w:p w14:paraId="41635752" w14:textId="2CDC7634" w:rsidR="00543173" w:rsidRPr="00237323" w:rsidRDefault="00C708CC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о проведении </w:t>
      </w:r>
      <w:r w:rsidRPr="00237323">
        <w:rPr>
          <w:sz w:val="28"/>
          <w:szCs w:val="28"/>
        </w:rPr>
        <w:t>конкурса</w:t>
      </w:r>
      <w:r w:rsidR="005268D3" w:rsidRPr="00237323">
        <w:rPr>
          <w:rStyle w:val="a4"/>
          <w:sz w:val="28"/>
          <w:szCs w:val="28"/>
          <w:lang w:val="ru-RU"/>
        </w:rPr>
        <w:t xml:space="preserve"> </w:t>
      </w:r>
      <w:r w:rsidR="00601A4C" w:rsidRPr="00237323">
        <w:rPr>
          <w:sz w:val="28"/>
          <w:szCs w:val="28"/>
          <w:lang w:val="ru-RU"/>
        </w:rPr>
        <w:t>эссе</w:t>
      </w:r>
      <w:r w:rsidRPr="00237323">
        <w:rPr>
          <w:sz w:val="28"/>
          <w:szCs w:val="28"/>
        </w:rPr>
        <w:t xml:space="preserve"> </w:t>
      </w:r>
      <w:r w:rsidR="00237323" w:rsidRPr="00237323">
        <w:rPr>
          <w:sz w:val="28"/>
          <w:szCs w:val="28"/>
          <w:lang w:val="ru-RU"/>
        </w:rPr>
        <w:t>«Гордость за Беларусь»</w:t>
      </w:r>
    </w:p>
    <w:p w14:paraId="3D80DE47" w14:textId="77777777" w:rsidR="00237323" w:rsidRPr="00C708CC" w:rsidRDefault="00C708CC" w:rsidP="0023732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среди </w:t>
      </w:r>
      <w:r w:rsidRPr="00C708CC">
        <w:rPr>
          <w:color w:val="000000"/>
          <w:sz w:val="28"/>
          <w:szCs w:val="28"/>
          <w:lang w:val="ru-RU"/>
        </w:rPr>
        <w:t>учащихся</w:t>
      </w:r>
      <w:r w:rsidR="002B5932">
        <w:rPr>
          <w:color w:val="000000"/>
          <w:sz w:val="28"/>
          <w:szCs w:val="28"/>
          <w:lang w:val="ru-RU"/>
        </w:rPr>
        <w:t xml:space="preserve"> </w:t>
      </w:r>
      <w:r w:rsidR="00237323" w:rsidRPr="00C708CC">
        <w:rPr>
          <w:color w:val="000000"/>
          <w:sz w:val="28"/>
          <w:szCs w:val="28"/>
          <w:lang w:val="en-US"/>
        </w:rPr>
        <w:t>X</w:t>
      </w:r>
      <w:r w:rsidR="00237323" w:rsidRPr="007B6B10">
        <w:rPr>
          <w:color w:val="000000"/>
          <w:sz w:val="28"/>
          <w:szCs w:val="28"/>
          <w:lang w:val="ru-RU"/>
        </w:rPr>
        <w:t>-</w:t>
      </w:r>
      <w:r w:rsidR="00237323" w:rsidRPr="00C708CC">
        <w:rPr>
          <w:color w:val="000000"/>
          <w:sz w:val="28"/>
          <w:szCs w:val="28"/>
          <w:lang w:val="en-US"/>
        </w:rPr>
        <w:t>XI</w:t>
      </w:r>
      <w:r w:rsidR="00237323" w:rsidRPr="007B6B10">
        <w:rPr>
          <w:color w:val="000000"/>
          <w:sz w:val="28"/>
          <w:szCs w:val="28"/>
          <w:lang w:val="ru-RU"/>
        </w:rPr>
        <w:t xml:space="preserve"> </w:t>
      </w:r>
      <w:r w:rsidR="00237323" w:rsidRPr="00C708CC">
        <w:rPr>
          <w:color w:val="000000"/>
          <w:sz w:val="28"/>
          <w:szCs w:val="28"/>
          <w:lang w:val="ru-RU"/>
        </w:rPr>
        <w:t>классов</w:t>
      </w:r>
    </w:p>
    <w:p w14:paraId="1B8D5E5F" w14:textId="19F60E3F" w:rsidR="00C708CC" w:rsidRPr="00C708CC" w:rsidRDefault="002B5932" w:rsidP="00543173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Лицея</w:t>
      </w:r>
      <w:r w:rsidR="00237323">
        <w:rPr>
          <w:color w:val="000000"/>
          <w:sz w:val="28"/>
          <w:szCs w:val="28"/>
          <w:lang w:val="ru-RU"/>
        </w:rPr>
        <w:t xml:space="preserve"> ВГУ имени П.М. </w:t>
      </w:r>
      <w:proofErr w:type="spellStart"/>
      <w:r w:rsidR="00237323">
        <w:rPr>
          <w:color w:val="000000"/>
          <w:sz w:val="28"/>
          <w:szCs w:val="28"/>
          <w:lang w:val="ru-RU"/>
        </w:rPr>
        <w:t>Машерова</w:t>
      </w:r>
      <w:proofErr w:type="spellEnd"/>
    </w:p>
    <w:p w14:paraId="788F0A53" w14:textId="77777777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</w:p>
    <w:p w14:paraId="228BF7AF" w14:textId="05291AF4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1. ОБЩИЕ ПОЛОЖЕНИЯ</w:t>
      </w:r>
    </w:p>
    <w:p w14:paraId="6EA9ACD8" w14:textId="6B9D598E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 xml:space="preserve">1.1 Настоящее Положение определяет порядок и регламент проведения конкурса </w:t>
      </w:r>
      <w:r w:rsidR="00601A4C">
        <w:rPr>
          <w:color w:val="000000"/>
          <w:sz w:val="28"/>
          <w:szCs w:val="28"/>
          <w:lang w:val="ru-RU"/>
        </w:rPr>
        <w:t xml:space="preserve">эссе </w:t>
      </w:r>
      <w:r w:rsidRPr="00C708CC">
        <w:rPr>
          <w:color w:val="000000"/>
          <w:sz w:val="28"/>
          <w:szCs w:val="28"/>
        </w:rPr>
        <w:t>(далее - Конкурс), устанавливает цель и задачи, определяет срок и условия его проведения.</w:t>
      </w:r>
    </w:p>
    <w:p w14:paraId="7E58C41D" w14:textId="1A46AEE3" w:rsidR="00C708CC" w:rsidRP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1.2 Учредителем Конкурса выступает </w:t>
      </w:r>
      <w:r>
        <w:rPr>
          <w:color w:val="000000"/>
          <w:sz w:val="28"/>
          <w:szCs w:val="28"/>
          <w:lang w:val="ru-RU"/>
        </w:rPr>
        <w:t xml:space="preserve">Лицей учреждения образования «Витебский государственный университет имени П.М. </w:t>
      </w:r>
      <w:proofErr w:type="spellStart"/>
      <w:r>
        <w:rPr>
          <w:color w:val="000000"/>
          <w:sz w:val="28"/>
          <w:szCs w:val="28"/>
          <w:lang w:val="ru-RU"/>
        </w:rPr>
        <w:t>Машерова</w:t>
      </w:r>
      <w:proofErr w:type="spellEnd"/>
      <w:r>
        <w:rPr>
          <w:color w:val="000000"/>
          <w:sz w:val="28"/>
          <w:szCs w:val="28"/>
          <w:lang w:val="ru-RU"/>
        </w:rPr>
        <w:t>».</w:t>
      </w:r>
    </w:p>
    <w:p w14:paraId="7C1BD97F" w14:textId="25380CF2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C708CC">
        <w:rPr>
          <w:color w:val="000000"/>
          <w:sz w:val="28"/>
          <w:szCs w:val="28"/>
        </w:rPr>
        <w:t> </w:t>
      </w:r>
      <w:r w:rsidRPr="005268D3">
        <w:rPr>
          <w:color w:val="000000"/>
          <w:sz w:val="28"/>
          <w:szCs w:val="28"/>
        </w:rPr>
        <w:t>2. ЦЕЛЬ И ЗАДАЧИ КОНКУРСА</w:t>
      </w:r>
    </w:p>
    <w:p w14:paraId="5373CA15" w14:textId="68AF234A" w:rsidR="00C708CC" w:rsidRPr="007B6B10" w:rsidRDefault="005268D3" w:rsidP="00C708CC">
      <w:pPr>
        <w:pStyle w:val="pre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2.1 </w:t>
      </w:r>
      <w:r w:rsidR="00C708CC" w:rsidRPr="00C708CC">
        <w:rPr>
          <w:color w:val="000000"/>
          <w:sz w:val="28"/>
          <w:szCs w:val="28"/>
        </w:rPr>
        <w:t xml:space="preserve">Цель конкурса – </w:t>
      </w:r>
      <w:r w:rsidR="00601A4C">
        <w:rPr>
          <w:color w:val="000000"/>
          <w:sz w:val="28"/>
          <w:szCs w:val="28"/>
          <w:lang w:val="ru-RU"/>
        </w:rPr>
        <w:t>развитие творческого потенциала учащихся.</w:t>
      </w:r>
    </w:p>
    <w:p w14:paraId="08461E71" w14:textId="0AFF28FB" w:rsidR="00C708CC" w:rsidRPr="00C708CC" w:rsidRDefault="005268D3" w:rsidP="007B6B10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2.2</w:t>
      </w:r>
      <w:r w:rsidR="00C708CC" w:rsidRPr="00C708CC">
        <w:rPr>
          <w:color w:val="000000"/>
          <w:sz w:val="28"/>
          <w:szCs w:val="28"/>
        </w:rPr>
        <w:t> Задачи:  </w:t>
      </w:r>
    </w:p>
    <w:p w14:paraId="621E2329" w14:textId="7F9501C8" w:rsidR="00C708CC" w:rsidRDefault="00C708CC" w:rsidP="00601A4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- </w:t>
      </w:r>
      <w:r w:rsidR="00237323">
        <w:rPr>
          <w:color w:val="000000"/>
          <w:sz w:val="28"/>
          <w:szCs w:val="28"/>
          <w:lang w:val="ru-RU"/>
        </w:rPr>
        <w:t>популяризовать</w:t>
      </w:r>
      <w:r w:rsidR="00601A4C">
        <w:rPr>
          <w:color w:val="000000"/>
          <w:sz w:val="28"/>
          <w:szCs w:val="28"/>
          <w:lang w:val="ru-RU"/>
        </w:rPr>
        <w:t xml:space="preserve"> научно-исследовательск</w:t>
      </w:r>
      <w:r w:rsidR="00237323">
        <w:rPr>
          <w:color w:val="000000"/>
          <w:sz w:val="28"/>
          <w:szCs w:val="28"/>
          <w:lang w:val="ru-RU"/>
        </w:rPr>
        <w:t>ую</w:t>
      </w:r>
      <w:r w:rsidR="00601A4C">
        <w:rPr>
          <w:color w:val="000000"/>
          <w:sz w:val="28"/>
          <w:szCs w:val="28"/>
          <w:lang w:val="ru-RU"/>
        </w:rPr>
        <w:t xml:space="preserve"> деятельност</w:t>
      </w:r>
      <w:r w:rsidR="00237323">
        <w:rPr>
          <w:color w:val="000000"/>
          <w:sz w:val="28"/>
          <w:szCs w:val="28"/>
          <w:lang w:val="ru-RU"/>
        </w:rPr>
        <w:t>ь</w:t>
      </w:r>
      <w:r w:rsidR="00601A4C">
        <w:rPr>
          <w:color w:val="000000"/>
          <w:sz w:val="28"/>
          <w:szCs w:val="28"/>
          <w:lang w:val="ru-RU"/>
        </w:rPr>
        <w:t>;</w:t>
      </w:r>
    </w:p>
    <w:p w14:paraId="53736E54" w14:textId="286B4A5B" w:rsidR="00601A4C" w:rsidRDefault="00601A4C" w:rsidP="00601A4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237323">
        <w:rPr>
          <w:color w:val="000000"/>
          <w:sz w:val="28"/>
          <w:szCs w:val="28"/>
          <w:lang w:val="ru-RU"/>
        </w:rPr>
        <w:t>способствовать формированию</w:t>
      </w:r>
      <w:r w:rsidR="007831A7">
        <w:rPr>
          <w:color w:val="000000"/>
          <w:sz w:val="28"/>
          <w:szCs w:val="28"/>
          <w:lang w:val="ru-RU"/>
        </w:rPr>
        <w:t xml:space="preserve"> грамотной письменной речи;</w:t>
      </w:r>
    </w:p>
    <w:p w14:paraId="10DCBA2E" w14:textId="12564696" w:rsidR="007831A7" w:rsidRDefault="007831A7" w:rsidP="00601A4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="00237323">
        <w:rPr>
          <w:color w:val="000000"/>
          <w:sz w:val="28"/>
          <w:szCs w:val="28"/>
          <w:lang w:val="ru-RU"/>
        </w:rPr>
        <w:t>развивать интерес</w:t>
      </w:r>
      <w:r w:rsidR="00F46654">
        <w:rPr>
          <w:color w:val="000000"/>
          <w:sz w:val="28"/>
          <w:szCs w:val="28"/>
          <w:lang w:val="ru-RU"/>
        </w:rPr>
        <w:t xml:space="preserve"> к родному языку</w:t>
      </w:r>
      <w:r w:rsidR="00237323">
        <w:rPr>
          <w:color w:val="000000"/>
          <w:sz w:val="28"/>
          <w:szCs w:val="28"/>
          <w:lang w:val="ru-RU"/>
        </w:rPr>
        <w:t>;</w:t>
      </w:r>
    </w:p>
    <w:p w14:paraId="6AAC6CD1" w14:textId="7CBFFE44" w:rsidR="00237323" w:rsidRPr="00601A4C" w:rsidRDefault="00237323" w:rsidP="00601A4C">
      <w:pPr>
        <w:pStyle w:val="19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воспитывать любовь к Родине.</w:t>
      </w:r>
    </w:p>
    <w:p w14:paraId="2AD62CDD" w14:textId="79D3E0E6" w:rsidR="00C708CC" w:rsidRPr="005268D3" w:rsidRDefault="00C708CC" w:rsidP="005268D3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3. СРОК ПРОВЕДЕНИЯ КОНКУРСА</w:t>
      </w:r>
    </w:p>
    <w:p w14:paraId="398D81CB" w14:textId="0D1A13F6" w:rsidR="00C17F97" w:rsidRDefault="005268D3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3.1 </w:t>
      </w:r>
      <w:r w:rsidR="00C708CC" w:rsidRPr="00C708CC">
        <w:rPr>
          <w:color w:val="000000"/>
          <w:sz w:val="28"/>
          <w:szCs w:val="28"/>
        </w:rPr>
        <w:t xml:space="preserve">Конкурс проводится в </w:t>
      </w:r>
      <w:r w:rsidR="00C17F97">
        <w:rPr>
          <w:color w:val="000000"/>
          <w:sz w:val="28"/>
          <w:szCs w:val="28"/>
          <w:lang w:val="ru-RU"/>
        </w:rPr>
        <w:t>1</w:t>
      </w:r>
      <w:r w:rsidR="00C708CC" w:rsidRPr="00C708CC">
        <w:rPr>
          <w:color w:val="000000"/>
          <w:sz w:val="28"/>
          <w:szCs w:val="28"/>
        </w:rPr>
        <w:t xml:space="preserve"> этап</w:t>
      </w:r>
      <w:r w:rsidR="00C17F97">
        <w:rPr>
          <w:color w:val="000000"/>
          <w:sz w:val="28"/>
          <w:szCs w:val="28"/>
          <w:lang w:val="ru-RU"/>
        </w:rPr>
        <w:t>.</w:t>
      </w:r>
    </w:p>
    <w:p w14:paraId="0FF19D3B" w14:textId="5067CED7" w:rsidR="00C708CC" w:rsidRPr="005268D3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5268D3">
        <w:rPr>
          <w:color w:val="000000"/>
          <w:sz w:val="28"/>
          <w:szCs w:val="28"/>
        </w:rPr>
        <w:t>4. ПОРЯДОК ОРГАНИЗАЦИИ И ПРОВЕДЕНИЯ КОНКУРСА</w:t>
      </w:r>
    </w:p>
    <w:p w14:paraId="4329AB10" w14:textId="2EB5331E" w:rsidR="00C708CC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 xml:space="preserve">4.1 Для организации и проведения Конкурса, подведения его итогов создается оргкомитет, который осуществляет функции жюри, из числа </w:t>
      </w:r>
      <w:r w:rsidR="00461C64">
        <w:rPr>
          <w:color w:val="000000"/>
          <w:sz w:val="28"/>
          <w:szCs w:val="28"/>
          <w:lang w:val="ru-RU"/>
        </w:rPr>
        <w:t xml:space="preserve">педагогического состава ВГУ имени П.М. </w:t>
      </w:r>
      <w:proofErr w:type="spellStart"/>
      <w:r w:rsidR="00461C64">
        <w:rPr>
          <w:color w:val="000000"/>
          <w:sz w:val="28"/>
          <w:szCs w:val="28"/>
          <w:lang w:val="ru-RU"/>
        </w:rPr>
        <w:t>Машерова</w:t>
      </w:r>
      <w:proofErr w:type="spellEnd"/>
      <w:r w:rsidR="00461C64">
        <w:rPr>
          <w:color w:val="000000"/>
          <w:sz w:val="28"/>
          <w:szCs w:val="28"/>
          <w:lang w:val="ru-RU"/>
        </w:rPr>
        <w:t xml:space="preserve"> (не исключая приглашенных гостей).</w:t>
      </w:r>
    </w:p>
    <w:p w14:paraId="0E17274B" w14:textId="76542581" w:rsidR="00175AFD" w:rsidRPr="00461C64" w:rsidRDefault="00175AF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 Состав жюри определяется п</w:t>
      </w:r>
      <w:proofErr w:type="spellStart"/>
      <w:r w:rsidRPr="00C708CC">
        <w:rPr>
          <w:color w:val="000000"/>
          <w:sz w:val="28"/>
          <w:szCs w:val="28"/>
        </w:rPr>
        <w:t>редседател</w:t>
      </w:r>
      <w:proofErr w:type="spellEnd"/>
      <w:r>
        <w:rPr>
          <w:color w:val="000000"/>
          <w:sz w:val="28"/>
          <w:szCs w:val="28"/>
          <w:lang w:val="ru-RU"/>
        </w:rPr>
        <w:t xml:space="preserve">ем и составляет не менее </w:t>
      </w:r>
      <w:r w:rsidRPr="00BA2B19">
        <w:rPr>
          <w:color w:val="000000" w:themeColor="text1"/>
          <w:sz w:val="28"/>
          <w:szCs w:val="28"/>
          <w:lang w:val="ru-RU"/>
        </w:rPr>
        <w:t>7</w:t>
      </w:r>
      <w:r w:rsidRPr="00F46654"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человек.</w:t>
      </w:r>
    </w:p>
    <w:p w14:paraId="27709454" w14:textId="56D420A2" w:rsidR="00C17F97" w:rsidRDefault="00C708CC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C708CC">
        <w:rPr>
          <w:color w:val="000000"/>
          <w:sz w:val="28"/>
          <w:szCs w:val="28"/>
        </w:rPr>
        <w:t>4.</w:t>
      </w:r>
      <w:r w:rsidR="00175AFD">
        <w:rPr>
          <w:color w:val="000000"/>
          <w:sz w:val="28"/>
          <w:szCs w:val="28"/>
          <w:lang w:val="ru-RU"/>
        </w:rPr>
        <w:t>3</w:t>
      </w:r>
      <w:r w:rsidRPr="00C708CC">
        <w:rPr>
          <w:color w:val="000000"/>
          <w:sz w:val="28"/>
          <w:szCs w:val="28"/>
        </w:rPr>
        <w:t xml:space="preserve"> </w:t>
      </w:r>
      <w:r w:rsidR="00C17F97">
        <w:rPr>
          <w:color w:val="000000"/>
          <w:sz w:val="28"/>
          <w:szCs w:val="28"/>
          <w:lang w:val="ru-RU"/>
        </w:rPr>
        <w:t xml:space="preserve">Для участия в </w:t>
      </w:r>
      <w:r w:rsidR="002B5932">
        <w:rPr>
          <w:color w:val="000000"/>
          <w:sz w:val="28"/>
          <w:szCs w:val="28"/>
          <w:lang w:val="ru-RU"/>
        </w:rPr>
        <w:t>К</w:t>
      </w:r>
      <w:r w:rsidR="00C17F97">
        <w:rPr>
          <w:color w:val="000000"/>
          <w:sz w:val="28"/>
          <w:szCs w:val="28"/>
          <w:lang w:val="ru-RU"/>
        </w:rPr>
        <w:t>онкурсе</w:t>
      </w:r>
      <w:r w:rsidR="00ED0877">
        <w:rPr>
          <w:color w:val="000000"/>
          <w:sz w:val="28"/>
          <w:szCs w:val="28"/>
          <w:lang w:val="ru-RU"/>
        </w:rPr>
        <w:t xml:space="preserve"> учащиеся </w:t>
      </w:r>
      <w:r w:rsidR="00F46654">
        <w:rPr>
          <w:color w:val="000000"/>
          <w:sz w:val="28"/>
          <w:szCs w:val="28"/>
          <w:lang w:val="ru-RU"/>
        </w:rPr>
        <w:t>предоставляют авторские работы в печатном виде не позднее 7 дней до даты проведения Конкурса</w:t>
      </w:r>
      <w:r w:rsidR="00BA2B19">
        <w:rPr>
          <w:color w:val="000000"/>
          <w:sz w:val="28"/>
          <w:szCs w:val="28"/>
          <w:lang w:val="ru-RU"/>
        </w:rPr>
        <w:t xml:space="preserve"> и не менее 2 работ от класса</w:t>
      </w:r>
      <w:r w:rsidR="00F26C99">
        <w:rPr>
          <w:color w:val="000000"/>
          <w:sz w:val="28"/>
          <w:szCs w:val="28"/>
          <w:lang w:val="ru-RU"/>
        </w:rPr>
        <w:t>.</w:t>
      </w:r>
    </w:p>
    <w:p w14:paraId="0BEA92A5" w14:textId="61CF37F3" w:rsidR="00F46654" w:rsidRDefault="00AB1D14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 w:rsidRPr="005268D3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.</w:t>
      </w:r>
      <w:r w:rsidR="00175AFD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 xml:space="preserve"> </w:t>
      </w:r>
      <w:r w:rsidR="00F46654">
        <w:rPr>
          <w:color w:val="000000"/>
          <w:sz w:val="28"/>
          <w:szCs w:val="28"/>
          <w:lang w:val="ru-RU"/>
        </w:rPr>
        <w:t>Название эссе должно соответствовать заявленной тематике.</w:t>
      </w:r>
    </w:p>
    <w:p w14:paraId="3C30D500" w14:textId="77777777" w:rsidR="003D450D" w:rsidRDefault="003D450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4.5 Один участник предоставляет одно эссе.</w:t>
      </w:r>
    </w:p>
    <w:p w14:paraId="458CD26E" w14:textId="593664BF" w:rsidR="003D450D" w:rsidRDefault="003D450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4.6 На Конкурс предоставляются ранее не опубликованные работы.</w:t>
      </w:r>
    </w:p>
    <w:p w14:paraId="1A070643" w14:textId="396826A2" w:rsidR="003D450D" w:rsidRDefault="003D450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4.7 </w:t>
      </w:r>
      <w:r w:rsidRPr="003D450D">
        <w:rPr>
          <w:sz w:val="28"/>
          <w:szCs w:val="28"/>
        </w:rPr>
        <w:t xml:space="preserve">Направляя свои работы на конкурс, участники соглашаются с тем, что указываемые персональные данные и тексты (иллюстрации к текстам) </w:t>
      </w:r>
      <w:r w:rsidRPr="003D450D">
        <w:rPr>
          <w:sz w:val="28"/>
          <w:szCs w:val="28"/>
        </w:rPr>
        <w:lastRenderedPageBreak/>
        <w:t xml:space="preserve">конкурсных работ могут быть опубликованы на сайтах организаторов конкурса, а также использоваться организаторами </w:t>
      </w:r>
      <w:r>
        <w:rPr>
          <w:sz w:val="28"/>
          <w:szCs w:val="28"/>
          <w:lang w:val="ru-RU"/>
        </w:rPr>
        <w:t>К</w:t>
      </w:r>
      <w:proofErr w:type="spellStart"/>
      <w:r w:rsidRPr="003D450D">
        <w:rPr>
          <w:sz w:val="28"/>
          <w:szCs w:val="28"/>
        </w:rPr>
        <w:t>онкурса</w:t>
      </w:r>
      <w:proofErr w:type="spellEnd"/>
      <w:r w:rsidRPr="003D450D">
        <w:rPr>
          <w:sz w:val="28"/>
          <w:szCs w:val="28"/>
        </w:rPr>
        <w:t xml:space="preserve"> в некоммерческих целях</w:t>
      </w:r>
      <w:r>
        <w:rPr>
          <w:sz w:val="28"/>
          <w:szCs w:val="28"/>
          <w:lang w:val="ru-RU"/>
        </w:rPr>
        <w:t>.</w:t>
      </w:r>
    </w:p>
    <w:p w14:paraId="6B9EFA61" w14:textId="1C62CC90" w:rsidR="003D450D" w:rsidRDefault="003D450D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4.8 </w:t>
      </w:r>
      <w:r w:rsidRPr="003D450D">
        <w:rPr>
          <w:sz w:val="28"/>
          <w:szCs w:val="28"/>
        </w:rPr>
        <w:t xml:space="preserve">Материалы, направленные на </w:t>
      </w:r>
      <w:r>
        <w:rPr>
          <w:sz w:val="28"/>
          <w:szCs w:val="28"/>
          <w:lang w:val="ru-RU"/>
        </w:rPr>
        <w:t>К</w:t>
      </w:r>
      <w:proofErr w:type="spellStart"/>
      <w:r w:rsidRPr="003D450D">
        <w:rPr>
          <w:sz w:val="28"/>
          <w:szCs w:val="28"/>
        </w:rPr>
        <w:t>онкурс</w:t>
      </w:r>
      <w:proofErr w:type="spellEnd"/>
      <w:r w:rsidRPr="003D450D">
        <w:rPr>
          <w:sz w:val="28"/>
          <w:szCs w:val="28"/>
        </w:rPr>
        <w:t>, не возвращаются и не рецензируются. Работы, не соответствующие указанным критериям или поданные позже указанного срока, не рассматриваются.</w:t>
      </w:r>
    </w:p>
    <w:p w14:paraId="438AF711" w14:textId="7EE122CB" w:rsidR="00C708CC" w:rsidRPr="002F7F9F" w:rsidRDefault="00160511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708CC" w:rsidRPr="005268D3">
        <w:rPr>
          <w:color w:val="000000"/>
          <w:sz w:val="28"/>
          <w:szCs w:val="28"/>
        </w:rPr>
        <w:t xml:space="preserve">. КРИТЕРИИ ОЦЕНКИ </w:t>
      </w:r>
      <w:r w:rsidR="002F7F9F">
        <w:rPr>
          <w:color w:val="000000"/>
          <w:sz w:val="28"/>
          <w:szCs w:val="28"/>
          <w:lang w:val="ru-RU"/>
        </w:rPr>
        <w:t>РАБОТ</w:t>
      </w:r>
    </w:p>
    <w:p w14:paraId="45352044" w14:textId="1DD6971D" w:rsidR="00C708CC" w:rsidRPr="00C708CC" w:rsidRDefault="00160511" w:rsidP="0060781D">
      <w:pPr>
        <w:pStyle w:val="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5</w:t>
      </w:r>
      <w:r w:rsidR="00C708CC" w:rsidRPr="00C708CC">
        <w:rPr>
          <w:color w:val="000000"/>
          <w:sz w:val="28"/>
          <w:szCs w:val="28"/>
        </w:rPr>
        <w:t xml:space="preserve">.1 Жюри оценивает </w:t>
      </w:r>
      <w:r w:rsidR="002F7F9F">
        <w:rPr>
          <w:color w:val="000000"/>
          <w:sz w:val="28"/>
          <w:szCs w:val="28"/>
          <w:lang w:val="ru-RU"/>
        </w:rPr>
        <w:t>эссе</w:t>
      </w:r>
      <w:r w:rsidR="00C708CC" w:rsidRPr="00C708CC">
        <w:rPr>
          <w:color w:val="000000"/>
          <w:sz w:val="28"/>
          <w:szCs w:val="28"/>
        </w:rPr>
        <w:t xml:space="preserve"> по следующим критериям:</w:t>
      </w:r>
    </w:p>
    <w:p w14:paraId="085A948E" w14:textId="634464EA" w:rsidR="002F7F9F" w:rsidRPr="002F7F9F" w:rsidRDefault="00C708CC" w:rsidP="0060781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2F7F9F">
        <w:rPr>
          <w:color w:val="000000"/>
          <w:sz w:val="28"/>
          <w:szCs w:val="28"/>
        </w:rPr>
        <w:t xml:space="preserve">- </w:t>
      </w:r>
      <w:r w:rsidR="002F7F9F">
        <w:rPr>
          <w:color w:val="000000"/>
          <w:sz w:val="28"/>
          <w:szCs w:val="28"/>
          <w:lang w:val="ru-RU"/>
        </w:rPr>
        <w:t>с</w:t>
      </w:r>
      <w:proofErr w:type="spellStart"/>
      <w:r w:rsidR="002F7F9F" w:rsidRPr="002F7F9F">
        <w:rPr>
          <w:color w:val="000000"/>
          <w:sz w:val="28"/>
          <w:szCs w:val="28"/>
        </w:rPr>
        <w:t>убъективная</w:t>
      </w:r>
      <w:proofErr w:type="spellEnd"/>
      <w:r w:rsidR="002F7F9F" w:rsidRPr="002F7F9F">
        <w:rPr>
          <w:color w:val="000000"/>
          <w:sz w:val="28"/>
          <w:szCs w:val="28"/>
        </w:rPr>
        <w:t xml:space="preserve"> авторская позиция</w:t>
      </w:r>
      <w:r w:rsidR="002F7F9F">
        <w:rPr>
          <w:color w:val="000000"/>
          <w:sz w:val="28"/>
          <w:szCs w:val="28"/>
          <w:lang w:val="ru-RU"/>
        </w:rPr>
        <w:t>,</w:t>
      </w:r>
      <w:r w:rsidR="002F7F9F" w:rsidRPr="002F7F9F">
        <w:rPr>
          <w:color w:val="000000"/>
          <w:sz w:val="28"/>
          <w:szCs w:val="28"/>
        </w:rPr>
        <w:t xml:space="preserve"> </w:t>
      </w:r>
      <w:proofErr w:type="spellStart"/>
      <w:r w:rsidR="002F7F9F" w:rsidRPr="002F7F9F">
        <w:rPr>
          <w:color w:val="000000"/>
          <w:sz w:val="28"/>
          <w:szCs w:val="28"/>
        </w:rPr>
        <w:t>индивидуальн</w:t>
      </w:r>
      <w:r w:rsidR="002F7F9F">
        <w:rPr>
          <w:color w:val="000000"/>
          <w:sz w:val="28"/>
          <w:szCs w:val="28"/>
          <w:lang w:val="ru-RU"/>
        </w:rPr>
        <w:t>ый</w:t>
      </w:r>
      <w:proofErr w:type="spellEnd"/>
      <w:r w:rsidR="002F7F9F" w:rsidRPr="002F7F9F">
        <w:rPr>
          <w:color w:val="000000"/>
          <w:sz w:val="28"/>
          <w:szCs w:val="28"/>
        </w:rPr>
        <w:t xml:space="preserve"> взгляд на ту или иную проблему</w:t>
      </w:r>
      <w:r w:rsidR="002F7F9F">
        <w:rPr>
          <w:color w:val="000000"/>
          <w:sz w:val="28"/>
          <w:szCs w:val="28"/>
          <w:lang w:val="ru-RU"/>
        </w:rPr>
        <w:t>;</w:t>
      </w:r>
    </w:p>
    <w:p w14:paraId="434CB483" w14:textId="2BA1CEBA" w:rsidR="0060781D" w:rsidRPr="00F26C99" w:rsidRDefault="002F7F9F" w:rsidP="006078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- р</w:t>
      </w:r>
      <w:proofErr w:type="spellStart"/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>азговорный</w:t>
      </w:r>
      <w:proofErr w:type="spellEnd"/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стиль написания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(отсутствие</w:t>
      </w:r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BY"/>
        </w:rPr>
        <w:t xml:space="preserve"> сложных формулировок, слишком длинных предложений</w:t>
      </w:r>
      <w:r w:rsidR="00F26C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);</w:t>
      </w:r>
    </w:p>
    <w:p w14:paraId="389A20F1" w14:textId="1AA51E2B" w:rsidR="0021073D" w:rsidRDefault="0060781D" w:rsidP="0021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- логика, </w:t>
      </w:r>
      <w:r w:rsidR="002107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аргументированность изложения</w:t>
      </w:r>
      <w:r w:rsidR="0033727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, наличие цитат;</w:t>
      </w:r>
    </w:p>
    <w:p w14:paraId="5490AC10" w14:textId="19D70DA3" w:rsidR="00337279" w:rsidRDefault="00337279" w:rsidP="0021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- соответствие </w:t>
      </w:r>
      <w:r w:rsidR="00160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>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BY"/>
        </w:rPr>
        <w:t xml:space="preserve"> к написанию эссе (Приложение 1).</w:t>
      </w:r>
    </w:p>
    <w:p w14:paraId="4E5F3E2A" w14:textId="46BF8FCB" w:rsidR="00C708CC" w:rsidRPr="00D63854" w:rsidRDefault="00160511" w:rsidP="002F7F9F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708CC" w:rsidRPr="00C708CC">
        <w:rPr>
          <w:color w:val="000000"/>
          <w:sz w:val="28"/>
          <w:szCs w:val="28"/>
        </w:rPr>
        <w:t xml:space="preserve">.2 Оценка </w:t>
      </w:r>
      <w:r w:rsidR="00F26C99">
        <w:rPr>
          <w:color w:val="000000"/>
          <w:sz w:val="28"/>
          <w:szCs w:val="28"/>
          <w:lang w:val="ru-RU"/>
        </w:rPr>
        <w:t>работы</w:t>
      </w:r>
      <w:r w:rsidR="00C708CC" w:rsidRPr="00C708CC">
        <w:rPr>
          <w:color w:val="000000"/>
          <w:sz w:val="28"/>
          <w:szCs w:val="28"/>
        </w:rPr>
        <w:t xml:space="preserve"> участник</w:t>
      </w:r>
      <w:r w:rsidR="00F26C99">
        <w:rPr>
          <w:color w:val="000000"/>
          <w:sz w:val="28"/>
          <w:szCs w:val="28"/>
          <w:lang w:val="ru-RU"/>
        </w:rPr>
        <w:t>а</w:t>
      </w:r>
      <w:r w:rsidR="00C708CC" w:rsidRPr="00C708CC">
        <w:rPr>
          <w:color w:val="000000"/>
          <w:sz w:val="28"/>
          <w:szCs w:val="28"/>
        </w:rPr>
        <w:t xml:space="preserve"> осуществляется по </w:t>
      </w:r>
      <w:r w:rsidR="00337279">
        <w:rPr>
          <w:color w:val="000000"/>
          <w:sz w:val="28"/>
          <w:szCs w:val="28"/>
          <w:lang w:val="ru-RU"/>
        </w:rPr>
        <w:t>5</w:t>
      </w:r>
      <w:r w:rsidR="00C708CC" w:rsidRPr="00C708CC">
        <w:rPr>
          <w:color w:val="000000"/>
          <w:sz w:val="28"/>
          <w:szCs w:val="28"/>
        </w:rPr>
        <w:t>-балльной шкале</w:t>
      </w:r>
      <w:r w:rsidR="00D63854">
        <w:rPr>
          <w:color w:val="000000"/>
          <w:sz w:val="28"/>
          <w:szCs w:val="28"/>
          <w:lang w:val="ru-RU"/>
        </w:rPr>
        <w:t xml:space="preserve"> каждого критерия.</w:t>
      </w:r>
    </w:p>
    <w:p w14:paraId="64896A52" w14:textId="6B141FC9" w:rsidR="00C708CC" w:rsidRPr="005268D3" w:rsidRDefault="00160511" w:rsidP="00C708CC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6</w:t>
      </w:r>
      <w:r w:rsidR="00C708CC" w:rsidRPr="005268D3">
        <w:rPr>
          <w:color w:val="000000"/>
          <w:sz w:val="28"/>
          <w:szCs w:val="28"/>
        </w:rPr>
        <w:t>. ПОДВЕДЕНИЕ ИТОГОВ. НАГРАЖДЕНИЕ ПОБЕДИТЕЛЕЙ</w:t>
      </w:r>
    </w:p>
    <w:p w14:paraId="46BC0183" w14:textId="5A9068FE" w:rsidR="00160511" w:rsidRPr="00543173" w:rsidRDefault="00160511" w:rsidP="00160511">
      <w:pPr>
        <w:pStyle w:val="18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C708CC" w:rsidRPr="00C708CC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  <w:lang w:val="ru-RU"/>
        </w:rPr>
        <w:t xml:space="preserve"> </w:t>
      </w:r>
      <w:r w:rsidRPr="00C708CC">
        <w:rPr>
          <w:color w:val="000000"/>
          <w:sz w:val="28"/>
          <w:szCs w:val="28"/>
        </w:rPr>
        <w:t xml:space="preserve">Жюри определяет победителей </w:t>
      </w:r>
      <w:r>
        <w:rPr>
          <w:color w:val="000000"/>
          <w:sz w:val="28"/>
          <w:szCs w:val="28"/>
          <w:lang w:val="ru-RU"/>
        </w:rPr>
        <w:t>К</w:t>
      </w:r>
      <w:proofErr w:type="spellStart"/>
      <w:r w:rsidRPr="00C708CC">
        <w:rPr>
          <w:color w:val="000000"/>
          <w:sz w:val="28"/>
          <w:szCs w:val="28"/>
        </w:rPr>
        <w:t>онкурса</w:t>
      </w:r>
      <w:proofErr w:type="spellEnd"/>
      <w:r>
        <w:rPr>
          <w:color w:val="000000"/>
          <w:sz w:val="28"/>
          <w:szCs w:val="28"/>
          <w:lang w:val="ru-RU"/>
        </w:rPr>
        <w:t>, согласно суммированию баллов всех членов жюри по указанным критериям.</w:t>
      </w:r>
    </w:p>
    <w:p w14:paraId="193E5C43" w14:textId="0A1EEAB9" w:rsidR="00237323" w:rsidRPr="00237323" w:rsidRDefault="00160511" w:rsidP="00F26C99">
      <w:pPr>
        <w:pStyle w:val="1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6.2 </w:t>
      </w:r>
      <w:r w:rsidR="00C708CC" w:rsidRPr="00C708CC">
        <w:rPr>
          <w:color w:val="000000"/>
          <w:sz w:val="28"/>
          <w:szCs w:val="28"/>
        </w:rPr>
        <w:t>По итогам Конкурса определяются победители</w:t>
      </w:r>
      <w:r w:rsidR="005268D3">
        <w:rPr>
          <w:color w:val="000000"/>
          <w:sz w:val="28"/>
          <w:szCs w:val="28"/>
          <w:lang w:val="ru-RU"/>
        </w:rPr>
        <w:t xml:space="preserve"> (дипломы </w:t>
      </w:r>
      <w:r w:rsidR="005268D3">
        <w:rPr>
          <w:color w:val="000000"/>
          <w:sz w:val="28"/>
          <w:szCs w:val="28"/>
          <w:lang w:val="en-US"/>
        </w:rPr>
        <w:t>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</w:t>
      </w:r>
      <w:r w:rsidR="005268D3" w:rsidRPr="005268D3">
        <w:rPr>
          <w:color w:val="000000"/>
          <w:sz w:val="28"/>
          <w:szCs w:val="28"/>
          <w:lang w:val="ru-RU"/>
        </w:rPr>
        <w:t xml:space="preserve">, </w:t>
      </w:r>
      <w:r w:rsidR="005268D3">
        <w:rPr>
          <w:color w:val="000000"/>
          <w:sz w:val="28"/>
          <w:szCs w:val="28"/>
          <w:lang w:val="en-US"/>
        </w:rPr>
        <w:t>III</w:t>
      </w:r>
      <w:r w:rsidR="005268D3" w:rsidRPr="005268D3">
        <w:rPr>
          <w:color w:val="000000"/>
          <w:sz w:val="28"/>
          <w:szCs w:val="28"/>
          <w:lang w:val="ru-RU"/>
        </w:rPr>
        <w:t xml:space="preserve"> </w:t>
      </w:r>
      <w:r w:rsidR="005268D3" w:rsidRPr="00237323">
        <w:rPr>
          <w:color w:val="000000"/>
          <w:sz w:val="28"/>
          <w:szCs w:val="28"/>
          <w:lang w:val="ru-RU"/>
        </w:rPr>
        <w:t>степеней</w:t>
      </w:r>
      <w:r w:rsidR="00F26C99">
        <w:rPr>
          <w:color w:val="000000"/>
          <w:sz w:val="28"/>
          <w:szCs w:val="28"/>
          <w:lang w:val="ru-RU"/>
        </w:rPr>
        <w:t>).</w:t>
      </w:r>
    </w:p>
    <w:p w14:paraId="2A5C439B" w14:textId="39FA740F" w:rsidR="00C708CC" w:rsidRPr="00237323" w:rsidRDefault="00160511" w:rsidP="00237323">
      <w:pPr>
        <w:pStyle w:val="18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61C64" w:rsidRPr="002373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3</w:t>
      </w:r>
      <w:r w:rsidR="00461C64" w:rsidRPr="00237323">
        <w:rPr>
          <w:color w:val="000000"/>
          <w:sz w:val="28"/>
          <w:szCs w:val="28"/>
        </w:rPr>
        <w:t xml:space="preserve"> </w:t>
      </w:r>
      <w:r w:rsidR="00461C64" w:rsidRPr="00237323">
        <w:rPr>
          <w:color w:val="000000"/>
          <w:sz w:val="28"/>
          <w:szCs w:val="28"/>
          <w:lang w:val="ru-RU"/>
        </w:rPr>
        <w:t>Победители</w:t>
      </w:r>
      <w:r w:rsidR="0064469D" w:rsidRPr="00237323">
        <w:rPr>
          <w:color w:val="000000"/>
          <w:sz w:val="28"/>
          <w:szCs w:val="28"/>
          <w:lang w:val="ru-RU"/>
        </w:rPr>
        <w:t xml:space="preserve"> Конкурса награждаются дипломами и памятными призами.</w:t>
      </w:r>
    </w:p>
    <w:p w14:paraId="309A629B" w14:textId="086B8EFB" w:rsidR="00C708CC" w:rsidRPr="00C708CC" w:rsidRDefault="00160511" w:rsidP="00237323">
      <w:pPr>
        <w:pStyle w:val="a3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6</w:t>
      </w:r>
      <w:r w:rsidR="00C708CC" w:rsidRPr="002373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ru-RU"/>
        </w:rPr>
        <w:t>4</w:t>
      </w:r>
      <w:r w:rsidR="00C708CC" w:rsidRPr="00237323">
        <w:rPr>
          <w:color w:val="000000"/>
          <w:sz w:val="28"/>
          <w:szCs w:val="28"/>
        </w:rPr>
        <w:t> Жюри оставляет</w:t>
      </w:r>
      <w:r w:rsidR="00C708CC" w:rsidRPr="00C708CC">
        <w:rPr>
          <w:color w:val="000000"/>
          <w:sz w:val="28"/>
          <w:szCs w:val="28"/>
        </w:rPr>
        <w:t xml:space="preserve"> за собой право на учреждение дополнительной</w:t>
      </w:r>
      <w:r w:rsidR="00F26C9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C708CC" w:rsidRPr="00C708CC">
        <w:rPr>
          <w:color w:val="000000"/>
          <w:sz w:val="28"/>
          <w:szCs w:val="28"/>
        </w:rPr>
        <w:t>номинаци</w:t>
      </w:r>
      <w:proofErr w:type="spellEnd"/>
      <w:r w:rsidR="00F26C99">
        <w:rPr>
          <w:color w:val="000000"/>
          <w:sz w:val="28"/>
          <w:szCs w:val="28"/>
          <w:lang w:val="ru-RU"/>
        </w:rPr>
        <w:t>и</w:t>
      </w:r>
      <w:r w:rsidR="00C708CC" w:rsidRPr="00C708CC">
        <w:rPr>
          <w:color w:val="000000"/>
          <w:sz w:val="28"/>
          <w:szCs w:val="28"/>
        </w:rPr>
        <w:t xml:space="preserve"> </w:t>
      </w:r>
      <w:r w:rsidR="002B5932">
        <w:rPr>
          <w:color w:val="000000"/>
          <w:sz w:val="28"/>
          <w:szCs w:val="28"/>
          <w:lang w:val="ru-RU"/>
        </w:rPr>
        <w:t>К</w:t>
      </w:r>
      <w:proofErr w:type="spellStart"/>
      <w:r w:rsidR="00C708CC" w:rsidRPr="00C708CC">
        <w:rPr>
          <w:color w:val="000000"/>
          <w:sz w:val="28"/>
          <w:szCs w:val="28"/>
        </w:rPr>
        <w:t>онкурса</w:t>
      </w:r>
      <w:proofErr w:type="spellEnd"/>
      <w:r w:rsidR="00C708CC" w:rsidRPr="00C708CC">
        <w:rPr>
          <w:color w:val="000000"/>
          <w:sz w:val="28"/>
          <w:szCs w:val="28"/>
        </w:rPr>
        <w:t>.</w:t>
      </w:r>
    </w:p>
    <w:p w14:paraId="79E54C0A" w14:textId="0C065EB0" w:rsidR="00F07907" w:rsidRDefault="00951E43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6B4C85" w14:textId="0E636834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A15D4C" w14:textId="4784EE3F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B4C538" w14:textId="1EFEE97C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0025B" w14:textId="7C771B65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62F6B1" w14:textId="6F9EA7A9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92E38D" w14:textId="02306255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38FCA5" w14:textId="46410E66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D24256" w14:textId="4547AA91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6767E5" w14:textId="2158EF34" w:rsidR="00CB3D24" w:rsidRDefault="00CB3D24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DD6452" w14:textId="275E941A" w:rsidR="00F26C99" w:rsidRDefault="00F26C99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647C17" w14:textId="77777777" w:rsidR="00F26C99" w:rsidRDefault="00F26C99" w:rsidP="00C708C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22E525" w14:textId="24D5B24A" w:rsidR="00CB3D24" w:rsidRDefault="00CB3D24" w:rsidP="00CB3D2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0CBD4C6D" w14:textId="77777777" w:rsidR="00CB3D24" w:rsidRPr="00CB3D24" w:rsidRDefault="00CB3D24" w:rsidP="00CB3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>Написание эссе. Памятка.</w:t>
      </w:r>
    </w:p>
    <w:p w14:paraId="55299F9A" w14:textId="77777777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 xml:space="preserve">Историческая справка: Слово "эссе" пришло в русский язык из французского и исторически восходит к латинскому слову 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exagium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 xml:space="preserve"> (взвешивание). Французское "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еssаi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>" можно буквально перевести словами опыт, проба, попытка, набросок, очерк.</w:t>
      </w:r>
    </w:p>
    <w:p w14:paraId="38DCC504" w14:textId="66C5E6D6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>Эссе</w:t>
      </w:r>
      <w:r w:rsidR="00F26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6C99">
        <w:rPr>
          <w:rFonts w:ascii="Times New Roman" w:hAnsi="Times New Roman" w:cs="Times New Roman"/>
          <w:sz w:val="28"/>
          <w:szCs w:val="28"/>
        </w:rPr>
        <w:t>–</w:t>
      </w:r>
      <w:r w:rsidR="00F26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D24">
        <w:rPr>
          <w:rFonts w:ascii="Times New Roman" w:hAnsi="Times New Roman" w:cs="Times New Roman"/>
          <w:sz w:val="28"/>
          <w:szCs w:val="28"/>
        </w:rPr>
        <w:t>это</w:t>
      </w:r>
      <w:r w:rsidR="00F26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D24">
        <w:rPr>
          <w:rFonts w:ascii="Times New Roman" w:hAnsi="Times New Roman" w:cs="Times New Roman"/>
          <w:sz w:val="28"/>
          <w:szCs w:val="28"/>
        </w:rPr>
        <w:t>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</w:t>
      </w:r>
    </w:p>
    <w:p w14:paraId="087EFDC7" w14:textId="77777777" w:rsidR="00CB3D24" w:rsidRPr="00CB3D24" w:rsidRDefault="00CB3D24" w:rsidP="00CB3D2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B3D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Некоторые признаки эссе:</w:t>
      </w:r>
    </w:p>
    <w:p w14:paraId="0ADA6E2C" w14:textId="6C6F1DC1" w:rsidR="00CB3D24" w:rsidRPr="00BA2B19" w:rsidRDefault="00BA2B19" w:rsidP="00BA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B19">
        <w:rPr>
          <w:rFonts w:ascii="Times New Roman" w:hAnsi="Times New Roman" w:cs="Times New Roman"/>
          <w:sz w:val="28"/>
          <w:szCs w:val="28"/>
        </w:rPr>
        <w:t xml:space="preserve">- </w:t>
      </w:r>
      <w:r w:rsidR="00CB3D24" w:rsidRPr="00BA2B19">
        <w:rPr>
          <w:rFonts w:ascii="Times New Roman" w:hAnsi="Times New Roman" w:cs="Times New Roman"/>
          <w:sz w:val="28"/>
          <w:szCs w:val="28"/>
        </w:rPr>
        <w:t>наличие конкретной темы или вопроса</w:t>
      </w:r>
      <w:r w:rsidRPr="00BA2B19">
        <w:rPr>
          <w:rFonts w:ascii="Times New Roman" w:hAnsi="Times New Roman" w:cs="Times New Roman"/>
          <w:sz w:val="28"/>
          <w:szCs w:val="28"/>
        </w:rPr>
        <w:t>;</w:t>
      </w:r>
      <w:r w:rsidR="00CB3D24" w:rsidRPr="00BA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14E45" w14:textId="42D86238" w:rsidR="00CB3D24" w:rsidRPr="00BA2B19" w:rsidRDefault="00BA2B19" w:rsidP="00BA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B3D24" w:rsidRPr="00BA2B19">
        <w:rPr>
          <w:rFonts w:ascii="Times New Roman" w:hAnsi="Times New Roman" w:cs="Times New Roman"/>
          <w:sz w:val="28"/>
          <w:szCs w:val="28"/>
        </w:rPr>
        <w:t>выражение индивидуальных впечатлений и соображений по конкретному поводу или вопросу</w:t>
      </w:r>
      <w:r w:rsidRPr="00BA2B19">
        <w:rPr>
          <w:rFonts w:ascii="Times New Roman" w:hAnsi="Times New Roman" w:cs="Times New Roman"/>
          <w:sz w:val="28"/>
          <w:szCs w:val="28"/>
        </w:rPr>
        <w:t>;</w:t>
      </w:r>
    </w:p>
    <w:p w14:paraId="20F7CBE7" w14:textId="33BDF251" w:rsidR="00CB3D24" w:rsidRPr="00BA2B19" w:rsidRDefault="00BA2B19" w:rsidP="00BA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B19">
        <w:rPr>
          <w:rFonts w:ascii="Times New Roman" w:hAnsi="Times New Roman" w:cs="Times New Roman"/>
          <w:sz w:val="28"/>
          <w:szCs w:val="28"/>
        </w:rPr>
        <w:t>-</w:t>
      </w:r>
      <w:r w:rsidR="00CB3D24" w:rsidRPr="00BA2B19">
        <w:rPr>
          <w:rFonts w:ascii="Times New Roman" w:hAnsi="Times New Roman" w:cs="Times New Roman"/>
          <w:sz w:val="28"/>
          <w:szCs w:val="28"/>
        </w:rPr>
        <w:t>в содержании эссе оцениваются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B3D24" w:rsidRPr="00BA2B19">
        <w:rPr>
          <w:rFonts w:ascii="Times New Roman" w:hAnsi="Times New Roman" w:cs="Times New Roman"/>
          <w:sz w:val="28"/>
          <w:szCs w:val="28"/>
        </w:rPr>
        <w:t>в первую очередь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B3D24" w:rsidRPr="00BA2B19">
        <w:rPr>
          <w:rFonts w:ascii="Times New Roman" w:hAnsi="Times New Roman" w:cs="Times New Roman"/>
          <w:sz w:val="28"/>
          <w:szCs w:val="28"/>
        </w:rPr>
        <w:t xml:space="preserve"> личность автора - его мировоззрение, мысли и чувства</w:t>
      </w:r>
      <w:r w:rsidRPr="00BA2B19">
        <w:rPr>
          <w:rFonts w:ascii="Times New Roman" w:hAnsi="Times New Roman" w:cs="Times New Roman"/>
          <w:sz w:val="28"/>
          <w:szCs w:val="28"/>
        </w:rPr>
        <w:t>;</w:t>
      </w:r>
    </w:p>
    <w:p w14:paraId="5D562572" w14:textId="77777777" w:rsidR="00CB3D24" w:rsidRPr="00CB3D24" w:rsidRDefault="00CB3D24" w:rsidP="00F26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3D24">
        <w:rPr>
          <w:rFonts w:ascii="Times New Roman" w:hAnsi="Times New Roman" w:cs="Times New Roman"/>
          <w:sz w:val="28"/>
          <w:szCs w:val="28"/>
        </w:rPr>
        <w:t>Структура и план эссе:</w:t>
      </w:r>
    </w:p>
    <w:p w14:paraId="43AD7E8D" w14:textId="49B1E132" w:rsidR="00CB3D24" w:rsidRPr="00BA2B19" w:rsidRDefault="00BA2B19" w:rsidP="00BA2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B19">
        <w:rPr>
          <w:rFonts w:ascii="Times New Roman" w:hAnsi="Times New Roman" w:cs="Times New Roman"/>
          <w:sz w:val="28"/>
          <w:szCs w:val="28"/>
        </w:rPr>
        <w:t xml:space="preserve">- </w:t>
      </w:r>
      <w:r w:rsidR="00CB3D24" w:rsidRPr="00BA2B19">
        <w:rPr>
          <w:rFonts w:ascii="Times New Roman" w:hAnsi="Times New Roman" w:cs="Times New Roman"/>
          <w:sz w:val="28"/>
          <w:szCs w:val="28"/>
        </w:rPr>
        <w:t>мысль должна быть подкреплена доказательствами (аргументами).</w:t>
      </w:r>
    </w:p>
    <w:p w14:paraId="71DCBAD7" w14:textId="0EDFBF25" w:rsidR="00CB3D24" w:rsidRPr="00BA2B19" w:rsidRDefault="00CB3D24" w:rsidP="00BA2B1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A2B19">
        <w:rPr>
          <w:rFonts w:ascii="Times New Roman" w:hAnsi="Times New Roman" w:cs="Times New Roman"/>
          <w:sz w:val="28"/>
          <w:szCs w:val="28"/>
        </w:rPr>
        <w:t>Аргументы</w:t>
      </w:r>
      <w:r w:rsidR="00F26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A2B19">
        <w:rPr>
          <w:rFonts w:ascii="Times New Roman" w:hAnsi="Times New Roman" w:cs="Times New Roman"/>
          <w:sz w:val="28"/>
          <w:szCs w:val="28"/>
        </w:rPr>
        <w:t>-</w:t>
      </w:r>
      <w:r w:rsidR="00F26C99"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proofErr w:type="gramEnd"/>
      <w:r w:rsidRPr="00BA2B19">
        <w:rPr>
          <w:rFonts w:ascii="Times New Roman" w:hAnsi="Times New Roman" w:cs="Times New Roman"/>
          <w:sz w:val="28"/>
          <w:szCs w:val="28"/>
        </w:rPr>
        <w:t xml:space="preserve"> факты, явления общественной жизни, события, жизненные ситуации и жизненный опыт, научные доказательства, ссылки на мнение ученых и др. </w:t>
      </w:r>
    </w:p>
    <w:p w14:paraId="3BF8BF38" w14:textId="346F96D0" w:rsidR="00CB3D24" w:rsidRPr="00BA2B19" w:rsidRDefault="00BA2B19" w:rsidP="00BA2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B3D24" w:rsidRPr="00BA2B19">
        <w:rPr>
          <w:rFonts w:ascii="Times New Roman" w:hAnsi="Times New Roman" w:cs="Times New Roman"/>
          <w:sz w:val="28"/>
          <w:szCs w:val="28"/>
        </w:rPr>
        <w:t>Эссе должно включать: титульный лист, вступление, аргументы, заключение, список используемых источников (при наличии). В список использованных источников и литературы включаются только те источники и литература, которые были использованы в эссе</w:t>
      </w:r>
      <w:r w:rsidR="00F26C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(желательно, чтобы издание было не старше 5 лет).</w:t>
      </w:r>
    </w:p>
    <w:p w14:paraId="54C65FF4" w14:textId="790AC568" w:rsidR="00CB3D24" w:rsidRPr="00CB3D24" w:rsidRDefault="00CB3D24" w:rsidP="00F26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</w:t>
      </w:r>
    </w:p>
    <w:p w14:paraId="595BF306" w14:textId="7109ACBC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>Необходимо выделение абзацев,</w:t>
      </w:r>
      <w:r w:rsidR="00BA2B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D24">
        <w:rPr>
          <w:rFonts w:ascii="Times New Roman" w:hAnsi="Times New Roman" w:cs="Times New Roman"/>
          <w:sz w:val="28"/>
          <w:szCs w:val="28"/>
        </w:rPr>
        <w:t>красных строк, установление логической связи абзацев: так достигается целостность работы.</w:t>
      </w:r>
    </w:p>
    <w:p w14:paraId="37870FC9" w14:textId="1B348BF4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 xml:space="preserve">Стиль изложения: эмоциональность, экспрессивность, художественность.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олжный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 xml:space="preserve"> эффект обеспечивают короткие, простые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B3D24">
        <w:rPr>
          <w:rFonts w:ascii="Times New Roman" w:hAnsi="Times New Roman" w:cs="Times New Roman"/>
          <w:sz w:val="28"/>
          <w:szCs w:val="28"/>
        </w:rPr>
        <w:t xml:space="preserve">предложения, умелое использование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CB3D24">
        <w:rPr>
          <w:rFonts w:ascii="Times New Roman" w:hAnsi="Times New Roman" w:cs="Times New Roman"/>
          <w:sz w:val="28"/>
          <w:szCs w:val="28"/>
        </w:rPr>
        <w:t>самого современного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B3D24">
        <w:rPr>
          <w:rFonts w:ascii="Times New Roman" w:hAnsi="Times New Roman" w:cs="Times New Roman"/>
          <w:sz w:val="28"/>
          <w:szCs w:val="28"/>
        </w:rPr>
        <w:t xml:space="preserve"> знака препинания - тире. </w:t>
      </w:r>
    </w:p>
    <w:p w14:paraId="53756D5B" w14:textId="49E9D998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 xml:space="preserve">Объем и оформление работы – эссе не 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B3D24">
        <w:rPr>
          <w:rFonts w:ascii="Times New Roman" w:hAnsi="Times New Roman" w:cs="Times New Roman"/>
          <w:sz w:val="28"/>
          <w:szCs w:val="28"/>
        </w:rPr>
        <w:t xml:space="preserve"> страниц компьютерного текста через 1,5 интервала, шрифт 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D24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B3D24">
        <w:rPr>
          <w:rFonts w:ascii="Times New Roman" w:hAnsi="Times New Roman" w:cs="Times New Roman"/>
          <w:sz w:val="28"/>
          <w:szCs w:val="28"/>
        </w:rPr>
        <w:t>, обычный, 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B3D24">
        <w:rPr>
          <w:rFonts w:ascii="Times New Roman" w:hAnsi="Times New Roman" w:cs="Times New Roman"/>
          <w:sz w:val="28"/>
          <w:szCs w:val="28"/>
        </w:rPr>
        <w:t xml:space="preserve"> пт. Поля должны быть: левое 25 мм, правое 10 мм, верхнее и нижнее по 20 мм. Отступ (абзац) – 1,25 см.</w:t>
      </w:r>
    </w:p>
    <w:p w14:paraId="5AF12602" w14:textId="21A532E4" w:rsidR="00CB3D24" w:rsidRPr="00CB3D24" w:rsidRDefault="00CB3D24" w:rsidP="00CB3D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D24">
        <w:rPr>
          <w:rFonts w:ascii="Times New Roman" w:hAnsi="Times New Roman" w:cs="Times New Roman"/>
          <w:sz w:val="28"/>
          <w:szCs w:val="28"/>
        </w:rPr>
        <w:t>Счет страниц начинается с титульного листа. В число страниц входят</w:t>
      </w:r>
      <w:r w:rsidR="00BA2B1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CB3D24">
        <w:rPr>
          <w:rFonts w:ascii="Times New Roman" w:hAnsi="Times New Roman" w:cs="Times New Roman"/>
          <w:sz w:val="28"/>
          <w:szCs w:val="28"/>
        </w:rPr>
        <w:t xml:space="preserve"> основной текст работы и список использованных источников. Порядковый номер страницы ставится в середине </w:t>
      </w:r>
      <w:r>
        <w:rPr>
          <w:rFonts w:ascii="Times New Roman" w:hAnsi="Times New Roman" w:cs="Times New Roman"/>
          <w:sz w:val="28"/>
          <w:szCs w:val="28"/>
          <w:lang w:val="ru-RU"/>
        </w:rPr>
        <w:t>нижнего</w:t>
      </w:r>
      <w:r w:rsidRPr="00CB3D24">
        <w:rPr>
          <w:rFonts w:ascii="Times New Roman" w:hAnsi="Times New Roman" w:cs="Times New Roman"/>
          <w:sz w:val="28"/>
          <w:szCs w:val="28"/>
        </w:rPr>
        <w:t xml:space="preserve"> колонтитула. На титульной странице нумерация не ставится.</w:t>
      </w:r>
    </w:p>
    <w:sectPr w:rsidR="00CB3D24" w:rsidRPr="00CB3D24" w:rsidSect="00BA2B1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BB5"/>
    <w:multiLevelType w:val="hybridMultilevel"/>
    <w:tmpl w:val="95FA1762"/>
    <w:lvl w:ilvl="0" w:tplc="4DD8F0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CE0"/>
    <w:multiLevelType w:val="multilevel"/>
    <w:tmpl w:val="98F4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47"/>
    <w:rsid w:val="00121BD4"/>
    <w:rsid w:val="00160511"/>
    <w:rsid w:val="00174180"/>
    <w:rsid w:val="00175AFD"/>
    <w:rsid w:val="0021073D"/>
    <w:rsid w:val="00237323"/>
    <w:rsid w:val="002B5932"/>
    <w:rsid w:val="002F7F9F"/>
    <w:rsid w:val="00337279"/>
    <w:rsid w:val="003D450D"/>
    <w:rsid w:val="00416F19"/>
    <w:rsid w:val="00461C64"/>
    <w:rsid w:val="005268D3"/>
    <w:rsid w:val="00530998"/>
    <w:rsid w:val="00543173"/>
    <w:rsid w:val="0058652B"/>
    <w:rsid w:val="00601A4C"/>
    <w:rsid w:val="0060781D"/>
    <w:rsid w:val="0064469D"/>
    <w:rsid w:val="006735B0"/>
    <w:rsid w:val="006B1154"/>
    <w:rsid w:val="00740620"/>
    <w:rsid w:val="007831A7"/>
    <w:rsid w:val="007B6B10"/>
    <w:rsid w:val="0089179E"/>
    <w:rsid w:val="00951E43"/>
    <w:rsid w:val="00A24747"/>
    <w:rsid w:val="00A256DF"/>
    <w:rsid w:val="00A40308"/>
    <w:rsid w:val="00AB1D14"/>
    <w:rsid w:val="00BA2B19"/>
    <w:rsid w:val="00C17F97"/>
    <w:rsid w:val="00C708CC"/>
    <w:rsid w:val="00CB3D24"/>
    <w:rsid w:val="00D63854"/>
    <w:rsid w:val="00D74DE8"/>
    <w:rsid w:val="00EA6536"/>
    <w:rsid w:val="00ED0877"/>
    <w:rsid w:val="00F26C99"/>
    <w:rsid w:val="00F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91EC"/>
  <w15:chartTrackingRefBased/>
  <w15:docId w15:val="{92603554-5A1D-422F-A7BE-45567DE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Strong"/>
    <w:basedOn w:val="a0"/>
    <w:uiPriority w:val="22"/>
    <w:qFormat/>
    <w:rsid w:val="00C708CC"/>
    <w:rPr>
      <w:b/>
      <w:bCs/>
    </w:rPr>
  </w:style>
  <w:style w:type="character" w:styleId="a5">
    <w:name w:val="Emphasis"/>
    <w:basedOn w:val="a0"/>
    <w:uiPriority w:val="20"/>
    <w:qFormat/>
    <w:rsid w:val="00C708CC"/>
    <w:rPr>
      <w:i/>
      <w:iCs/>
    </w:rPr>
  </w:style>
  <w:style w:type="paragraph" w:customStyle="1" w:styleId="18">
    <w:name w:val="18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re">
    <w:name w:val="pre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19">
    <w:name w:val="19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6">
    <w:name w:val="Hyperlink"/>
    <w:basedOn w:val="a0"/>
    <w:uiPriority w:val="99"/>
    <w:semiHidden/>
    <w:unhideWhenUsed/>
    <w:rsid w:val="00C708CC"/>
    <w:rPr>
      <w:color w:val="0000FF"/>
      <w:u w:val="single"/>
    </w:rPr>
  </w:style>
  <w:style w:type="paragraph" w:customStyle="1" w:styleId="p">
    <w:name w:val="p"/>
    <w:basedOn w:val="a"/>
    <w:rsid w:val="00C7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7">
    <w:name w:val="Table Grid"/>
    <w:basedOn w:val="a1"/>
    <w:uiPriority w:val="39"/>
    <w:rsid w:val="00644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3D24"/>
    <w:pPr>
      <w:spacing w:after="200" w:line="276" w:lineRule="auto"/>
      <w:ind w:left="720"/>
      <w:contextualSpacing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CB3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CB3D24"/>
    <w:rPr>
      <w:rFonts w:ascii="Courier New" w:eastAsia="Times New Roman" w:hAnsi="Courier New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Мелешкина Дарья Вячеславовна</dc:creator>
  <cp:keywords/>
  <dc:description/>
  <cp:lastModifiedBy>Мелешкина Дарья Вячеславовна</cp:lastModifiedBy>
  <cp:revision>13</cp:revision>
  <cp:lastPrinted>2023-10-19T11:38:00Z</cp:lastPrinted>
  <dcterms:created xsi:type="dcterms:W3CDTF">2023-10-03T11:21:00Z</dcterms:created>
  <dcterms:modified xsi:type="dcterms:W3CDTF">2023-10-19T11:41:00Z</dcterms:modified>
</cp:coreProperties>
</file>